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B2" w:rsidRPr="00EA4BB2" w:rsidRDefault="00EA4BB2">
      <w:pPr>
        <w:rPr>
          <w:b/>
          <w:sz w:val="36"/>
        </w:rPr>
      </w:pPr>
      <w:r w:rsidRPr="00EA4BB2">
        <w:rPr>
          <w:b/>
          <w:sz w:val="36"/>
        </w:rPr>
        <w:t>Keith Haring Rubric: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5 types of expressive line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organic and geometric shapes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3 colors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be in the style of Keith Haring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two symbols of your own</w:t>
      </w:r>
    </w:p>
    <w:p w:rsidR="00EA4BB2" w:rsidRDefault="00EA4BB2" w:rsidP="00EA4BB2"/>
    <w:p w:rsidR="00EA4BB2" w:rsidRDefault="00EA4BB2" w:rsidP="00EA4BB2"/>
    <w:p w:rsidR="00EA4BB2" w:rsidRDefault="00EA4BB2" w:rsidP="00EA4BB2"/>
    <w:p w:rsidR="00EA4BB2" w:rsidRDefault="00EA4BB2" w:rsidP="00EA4BB2"/>
    <w:p w:rsidR="00EA4BB2" w:rsidRPr="00EA4BB2" w:rsidRDefault="00EA4BB2" w:rsidP="00EA4BB2">
      <w:pPr>
        <w:rPr>
          <w:b/>
          <w:sz w:val="36"/>
        </w:rPr>
      </w:pPr>
      <w:r w:rsidRPr="00EA4BB2">
        <w:rPr>
          <w:b/>
          <w:sz w:val="36"/>
        </w:rPr>
        <w:t>Keith Haring Rubric: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5 types of expressive line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organic and geometric shapes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3 colors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be in the style of Keith Haring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two symbols of your own</w:t>
      </w:r>
    </w:p>
    <w:p w:rsidR="00EA4BB2" w:rsidRDefault="00EA4BB2" w:rsidP="00EA4BB2"/>
    <w:p w:rsidR="00EA4BB2" w:rsidRDefault="00EA4BB2" w:rsidP="00EA4BB2"/>
    <w:p w:rsidR="00EA4BB2" w:rsidRDefault="00EA4BB2" w:rsidP="00EA4BB2"/>
    <w:p w:rsidR="00EA4BB2" w:rsidRDefault="00EA4BB2" w:rsidP="00EA4BB2"/>
    <w:p w:rsidR="00EA4BB2" w:rsidRPr="00EA4BB2" w:rsidRDefault="00EA4BB2" w:rsidP="00EA4BB2">
      <w:pPr>
        <w:rPr>
          <w:b/>
          <w:sz w:val="36"/>
        </w:rPr>
      </w:pPr>
      <w:r w:rsidRPr="00EA4BB2">
        <w:rPr>
          <w:b/>
          <w:sz w:val="36"/>
        </w:rPr>
        <w:t>Keith Haring Rubric: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5 types of expressive line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organic and geometric shapes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3 colors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be in the style of Keith Haring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two symbols of your own</w:t>
      </w:r>
    </w:p>
    <w:p w:rsidR="00EA4BB2" w:rsidRDefault="00EA4BB2" w:rsidP="00EA4BB2"/>
    <w:p w:rsidR="00EA4BB2" w:rsidRDefault="00EA4BB2" w:rsidP="00EA4BB2"/>
    <w:p w:rsidR="00EA4BB2" w:rsidRDefault="00EA4BB2" w:rsidP="00EA4BB2"/>
    <w:p w:rsidR="00EA4BB2" w:rsidRDefault="00EA4BB2" w:rsidP="00EA4BB2"/>
    <w:p w:rsidR="00EA4BB2" w:rsidRDefault="00EA4BB2" w:rsidP="00EA4BB2"/>
    <w:p w:rsidR="00EA4BB2" w:rsidRPr="00EA4BB2" w:rsidRDefault="00EA4BB2" w:rsidP="00EA4BB2">
      <w:pPr>
        <w:rPr>
          <w:b/>
          <w:sz w:val="36"/>
        </w:rPr>
      </w:pPr>
      <w:r w:rsidRPr="00EA4BB2">
        <w:rPr>
          <w:b/>
          <w:sz w:val="36"/>
        </w:rPr>
        <w:t>Keith Haring Rubric: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5 types of expressive line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organic and geometric shapes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3 colors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be in the style of Keith Haring</w:t>
      </w:r>
    </w:p>
    <w:p w:rsidR="00EA4BB2" w:rsidRDefault="00EA4BB2" w:rsidP="00EA4BB2">
      <w:pPr>
        <w:pStyle w:val="ListParagraph"/>
        <w:numPr>
          <w:ilvl w:val="0"/>
          <w:numId w:val="1"/>
        </w:numPr>
      </w:pPr>
      <w:r>
        <w:t>Must have two symbols of your own</w:t>
      </w:r>
    </w:p>
    <w:p w:rsidR="00EA4BB2" w:rsidRDefault="00EA4BB2" w:rsidP="00EA4BB2"/>
    <w:p w:rsidR="009A3344" w:rsidRDefault="00EA4BB2"/>
    <w:sectPr w:rsidR="009A3344" w:rsidSect="0096403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BE"/>
    <w:multiLevelType w:val="hybridMultilevel"/>
    <w:tmpl w:val="625A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4BB2"/>
    <w:rsid w:val="00EA4BB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A4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Flagstaff Arts and Leadership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1</cp:revision>
  <dcterms:created xsi:type="dcterms:W3CDTF">2012-09-18T22:45:00Z</dcterms:created>
  <dcterms:modified xsi:type="dcterms:W3CDTF">2012-09-18T22:47:00Z</dcterms:modified>
</cp:coreProperties>
</file>