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4E" w:rsidRDefault="00A5284E">
      <w:r>
        <w:t>Name__________________________________________</w:t>
      </w:r>
    </w:p>
    <w:p w:rsidR="00A5284E" w:rsidRDefault="00A5284E">
      <w:r>
        <w:t>Class__________________________________________</w:t>
      </w:r>
    </w:p>
    <w:p w:rsidR="00A5284E" w:rsidRDefault="00A5284E"/>
    <w:p w:rsidR="00A5284E" w:rsidRPr="00B332EB" w:rsidRDefault="00A5284E" w:rsidP="00B332EB">
      <w:pPr>
        <w:jc w:val="center"/>
        <w:rPr>
          <w:b/>
        </w:rPr>
      </w:pPr>
      <w:r w:rsidRPr="00B332EB">
        <w:rPr>
          <w:b/>
        </w:rPr>
        <w:t>Self-Assessment</w:t>
      </w:r>
    </w:p>
    <w:p w:rsidR="00A5284E" w:rsidRPr="00B332EB" w:rsidRDefault="00A5284E" w:rsidP="00B332EB">
      <w:pPr>
        <w:jc w:val="center"/>
        <w:rPr>
          <w:b/>
        </w:rPr>
      </w:pPr>
      <w:r w:rsidRPr="00B332EB">
        <w:rPr>
          <w:b/>
        </w:rPr>
        <w:t>Quarter 1</w:t>
      </w:r>
    </w:p>
    <w:p w:rsidR="00A5284E" w:rsidRPr="00B332EB" w:rsidRDefault="00A5284E" w:rsidP="00B332EB">
      <w:pPr>
        <w:jc w:val="center"/>
        <w:rPr>
          <w:b/>
        </w:rPr>
      </w:pPr>
      <w:r w:rsidRPr="00B332EB">
        <w:rPr>
          <w:b/>
        </w:rPr>
        <w:t>Please give yourself a score of 1-4 (4 being the highest) of how you see yourself in this course</w:t>
      </w:r>
    </w:p>
    <w:p w:rsidR="00BE410D" w:rsidRDefault="00BE410D"/>
    <w:p w:rsidR="00A5284E" w:rsidRDefault="00A5284E"/>
    <w:tbl>
      <w:tblPr>
        <w:tblStyle w:val="TableGrid"/>
        <w:tblW w:w="0" w:type="auto"/>
        <w:tblLook w:val="00BF"/>
      </w:tblPr>
      <w:tblGrid>
        <w:gridCol w:w="2988"/>
        <w:gridCol w:w="776"/>
        <w:gridCol w:w="3004"/>
        <w:gridCol w:w="760"/>
        <w:gridCol w:w="2930"/>
        <w:gridCol w:w="835"/>
        <w:gridCol w:w="1883"/>
      </w:tblGrid>
      <w:tr w:rsidR="00A5284E">
        <w:tc>
          <w:tcPr>
            <w:tcW w:w="2988" w:type="dxa"/>
          </w:tcPr>
          <w:p w:rsidR="00B332EB" w:rsidRDefault="00BE410D">
            <w:r>
              <w:t>WORK HABITS</w:t>
            </w:r>
          </w:p>
          <w:p w:rsidR="00A5284E" w:rsidRDefault="00A5284E"/>
        </w:tc>
        <w:tc>
          <w:tcPr>
            <w:tcW w:w="776" w:type="dxa"/>
          </w:tcPr>
          <w:p w:rsidR="00A5284E" w:rsidRDefault="00BE410D">
            <w:r>
              <w:t>1-4</w:t>
            </w:r>
          </w:p>
        </w:tc>
        <w:tc>
          <w:tcPr>
            <w:tcW w:w="3004" w:type="dxa"/>
          </w:tcPr>
          <w:p w:rsidR="00A5284E" w:rsidRDefault="00BE410D">
            <w:r>
              <w:t>ATTITUDE</w:t>
            </w:r>
          </w:p>
        </w:tc>
        <w:tc>
          <w:tcPr>
            <w:tcW w:w="760" w:type="dxa"/>
          </w:tcPr>
          <w:p w:rsidR="00A5284E" w:rsidRDefault="00A5284E"/>
        </w:tc>
        <w:tc>
          <w:tcPr>
            <w:tcW w:w="2930" w:type="dxa"/>
          </w:tcPr>
          <w:p w:rsidR="00A5284E" w:rsidRDefault="00BE410D">
            <w:r>
              <w:t>EFFORT</w:t>
            </w:r>
          </w:p>
        </w:tc>
        <w:tc>
          <w:tcPr>
            <w:tcW w:w="835" w:type="dxa"/>
          </w:tcPr>
          <w:p w:rsidR="00A5284E" w:rsidRDefault="00A5284E"/>
        </w:tc>
        <w:tc>
          <w:tcPr>
            <w:tcW w:w="1883" w:type="dxa"/>
          </w:tcPr>
          <w:p w:rsidR="00A5284E" w:rsidRDefault="00BE410D">
            <w:r>
              <w:t>Comments?</w:t>
            </w:r>
          </w:p>
        </w:tc>
      </w:tr>
      <w:tr w:rsidR="00A5284E">
        <w:tc>
          <w:tcPr>
            <w:tcW w:w="2988" w:type="dxa"/>
          </w:tcPr>
          <w:p w:rsidR="00B332EB" w:rsidRDefault="00BE410D">
            <w:r>
              <w:t>On-Time and ready to make art</w:t>
            </w:r>
          </w:p>
          <w:p w:rsidR="00A5284E" w:rsidRDefault="00A5284E"/>
        </w:tc>
        <w:tc>
          <w:tcPr>
            <w:tcW w:w="776" w:type="dxa"/>
          </w:tcPr>
          <w:p w:rsidR="00A5284E" w:rsidRDefault="00A5284E"/>
        </w:tc>
        <w:tc>
          <w:tcPr>
            <w:tcW w:w="3004" w:type="dxa"/>
          </w:tcPr>
          <w:p w:rsidR="00A5284E" w:rsidRDefault="00BE410D">
            <w:r>
              <w:t>Understands that your actions impact others</w:t>
            </w:r>
          </w:p>
        </w:tc>
        <w:tc>
          <w:tcPr>
            <w:tcW w:w="760" w:type="dxa"/>
          </w:tcPr>
          <w:p w:rsidR="00A5284E" w:rsidRDefault="00A5284E"/>
        </w:tc>
        <w:tc>
          <w:tcPr>
            <w:tcW w:w="2930" w:type="dxa"/>
          </w:tcPr>
          <w:p w:rsidR="00A5284E" w:rsidRDefault="00BE410D">
            <w:r>
              <w:t>Self-Directed</w:t>
            </w:r>
          </w:p>
        </w:tc>
        <w:tc>
          <w:tcPr>
            <w:tcW w:w="835" w:type="dxa"/>
          </w:tcPr>
          <w:p w:rsidR="00A5284E" w:rsidRDefault="00A5284E"/>
        </w:tc>
        <w:tc>
          <w:tcPr>
            <w:tcW w:w="1883" w:type="dxa"/>
          </w:tcPr>
          <w:p w:rsidR="00A5284E" w:rsidRDefault="00A5284E"/>
        </w:tc>
      </w:tr>
      <w:tr w:rsidR="00A5284E">
        <w:tc>
          <w:tcPr>
            <w:tcW w:w="2988" w:type="dxa"/>
          </w:tcPr>
          <w:p w:rsidR="00B332EB" w:rsidRDefault="00BE410D">
            <w:r>
              <w:t>Focused</w:t>
            </w:r>
          </w:p>
          <w:p w:rsidR="00A5284E" w:rsidRDefault="00A5284E"/>
        </w:tc>
        <w:tc>
          <w:tcPr>
            <w:tcW w:w="776" w:type="dxa"/>
          </w:tcPr>
          <w:p w:rsidR="00A5284E" w:rsidRDefault="00A5284E"/>
        </w:tc>
        <w:tc>
          <w:tcPr>
            <w:tcW w:w="3004" w:type="dxa"/>
          </w:tcPr>
          <w:p w:rsidR="00A5284E" w:rsidRDefault="00BE410D">
            <w:r>
              <w:t>Open-Minded</w:t>
            </w:r>
          </w:p>
        </w:tc>
        <w:tc>
          <w:tcPr>
            <w:tcW w:w="760" w:type="dxa"/>
          </w:tcPr>
          <w:p w:rsidR="00A5284E" w:rsidRDefault="00A5284E"/>
        </w:tc>
        <w:tc>
          <w:tcPr>
            <w:tcW w:w="2930" w:type="dxa"/>
          </w:tcPr>
          <w:p w:rsidR="00A5284E" w:rsidRDefault="00B332EB">
            <w:r>
              <w:t>Independent</w:t>
            </w:r>
          </w:p>
        </w:tc>
        <w:tc>
          <w:tcPr>
            <w:tcW w:w="835" w:type="dxa"/>
          </w:tcPr>
          <w:p w:rsidR="00A5284E" w:rsidRDefault="00A5284E"/>
        </w:tc>
        <w:tc>
          <w:tcPr>
            <w:tcW w:w="1883" w:type="dxa"/>
          </w:tcPr>
          <w:p w:rsidR="00A5284E" w:rsidRDefault="00A5284E"/>
        </w:tc>
      </w:tr>
      <w:tr w:rsidR="00A5284E">
        <w:tc>
          <w:tcPr>
            <w:tcW w:w="2988" w:type="dxa"/>
          </w:tcPr>
          <w:p w:rsidR="00B332EB" w:rsidRDefault="00BE410D">
            <w:r>
              <w:t>Time management/productive use of class time</w:t>
            </w:r>
          </w:p>
          <w:p w:rsidR="00A5284E" w:rsidRDefault="00A5284E"/>
        </w:tc>
        <w:tc>
          <w:tcPr>
            <w:tcW w:w="776" w:type="dxa"/>
          </w:tcPr>
          <w:p w:rsidR="00A5284E" w:rsidRDefault="00A5284E"/>
        </w:tc>
        <w:tc>
          <w:tcPr>
            <w:tcW w:w="3004" w:type="dxa"/>
          </w:tcPr>
          <w:p w:rsidR="00A5284E" w:rsidRDefault="00BE410D">
            <w:r>
              <w:t>Values art as a daily ritual</w:t>
            </w:r>
          </w:p>
        </w:tc>
        <w:tc>
          <w:tcPr>
            <w:tcW w:w="760" w:type="dxa"/>
          </w:tcPr>
          <w:p w:rsidR="00A5284E" w:rsidRDefault="00A5284E"/>
        </w:tc>
        <w:tc>
          <w:tcPr>
            <w:tcW w:w="2930" w:type="dxa"/>
          </w:tcPr>
          <w:p w:rsidR="00A5284E" w:rsidRDefault="00BE410D">
            <w:r>
              <w:t>Puts 100% into every project</w:t>
            </w:r>
          </w:p>
        </w:tc>
        <w:tc>
          <w:tcPr>
            <w:tcW w:w="835" w:type="dxa"/>
          </w:tcPr>
          <w:p w:rsidR="00A5284E" w:rsidRDefault="00A5284E"/>
        </w:tc>
        <w:tc>
          <w:tcPr>
            <w:tcW w:w="1883" w:type="dxa"/>
          </w:tcPr>
          <w:p w:rsidR="00A5284E" w:rsidRDefault="00A5284E"/>
        </w:tc>
      </w:tr>
      <w:tr w:rsidR="00A5284E">
        <w:tc>
          <w:tcPr>
            <w:tcW w:w="2988" w:type="dxa"/>
          </w:tcPr>
          <w:p w:rsidR="00B332EB" w:rsidRDefault="00BE410D">
            <w:r>
              <w:t xml:space="preserve">Clean </w:t>
            </w:r>
            <w:r w:rsidR="00B332EB">
              <w:t>up own</w:t>
            </w:r>
            <w:r>
              <w:t xml:space="preserve"> work space</w:t>
            </w:r>
          </w:p>
          <w:p w:rsidR="00A5284E" w:rsidRDefault="00A5284E"/>
        </w:tc>
        <w:tc>
          <w:tcPr>
            <w:tcW w:w="776" w:type="dxa"/>
          </w:tcPr>
          <w:p w:rsidR="00A5284E" w:rsidRDefault="00A5284E"/>
        </w:tc>
        <w:tc>
          <w:tcPr>
            <w:tcW w:w="3004" w:type="dxa"/>
          </w:tcPr>
          <w:p w:rsidR="00A5284E" w:rsidRDefault="00BE410D">
            <w:r>
              <w:t>Makes positive contributions to class</w:t>
            </w:r>
          </w:p>
        </w:tc>
        <w:tc>
          <w:tcPr>
            <w:tcW w:w="760" w:type="dxa"/>
          </w:tcPr>
          <w:p w:rsidR="00A5284E" w:rsidRDefault="00A5284E"/>
        </w:tc>
        <w:tc>
          <w:tcPr>
            <w:tcW w:w="2930" w:type="dxa"/>
          </w:tcPr>
          <w:p w:rsidR="00A5284E" w:rsidRDefault="00B332EB">
            <w:r>
              <w:t>Reflects of rubrics to help complete assignments to the best of your ability</w:t>
            </w:r>
          </w:p>
        </w:tc>
        <w:tc>
          <w:tcPr>
            <w:tcW w:w="835" w:type="dxa"/>
          </w:tcPr>
          <w:p w:rsidR="00A5284E" w:rsidRDefault="00A5284E"/>
        </w:tc>
        <w:tc>
          <w:tcPr>
            <w:tcW w:w="1883" w:type="dxa"/>
          </w:tcPr>
          <w:p w:rsidR="00A5284E" w:rsidRDefault="00A5284E"/>
        </w:tc>
      </w:tr>
      <w:tr w:rsidR="00A5284E">
        <w:tc>
          <w:tcPr>
            <w:tcW w:w="2988" w:type="dxa"/>
          </w:tcPr>
          <w:p w:rsidR="00B332EB" w:rsidRDefault="00BE410D">
            <w:r>
              <w:t>Finds productive things to do with time if project is finished early</w:t>
            </w:r>
          </w:p>
          <w:p w:rsidR="00A5284E" w:rsidRDefault="00A5284E"/>
        </w:tc>
        <w:tc>
          <w:tcPr>
            <w:tcW w:w="776" w:type="dxa"/>
          </w:tcPr>
          <w:p w:rsidR="00A5284E" w:rsidRDefault="00A5284E"/>
        </w:tc>
        <w:tc>
          <w:tcPr>
            <w:tcW w:w="3004" w:type="dxa"/>
          </w:tcPr>
          <w:p w:rsidR="00A5284E" w:rsidRDefault="00BE410D">
            <w:r>
              <w:t>Makes others feel welcome</w:t>
            </w:r>
          </w:p>
        </w:tc>
        <w:tc>
          <w:tcPr>
            <w:tcW w:w="760" w:type="dxa"/>
          </w:tcPr>
          <w:p w:rsidR="00A5284E" w:rsidRDefault="00A5284E"/>
        </w:tc>
        <w:tc>
          <w:tcPr>
            <w:tcW w:w="2930" w:type="dxa"/>
          </w:tcPr>
          <w:p w:rsidR="00A5284E" w:rsidRDefault="00B332EB">
            <w:r>
              <w:t>Makes each project meaningful</w:t>
            </w:r>
          </w:p>
        </w:tc>
        <w:tc>
          <w:tcPr>
            <w:tcW w:w="835" w:type="dxa"/>
          </w:tcPr>
          <w:p w:rsidR="00A5284E" w:rsidRDefault="00A5284E"/>
        </w:tc>
        <w:tc>
          <w:tcPr>
            <w:tcW w:w="1883" w:type="dxa"/>
          </w:tcPr>
          <w:p w:rsidR="00A5284E" w:rsidRDefault="00A5284E"/>
        </w:tc>
      </w:tr>
      <w:tr w:rsidR="00A5284E">
        <w:tc>
          <w:tcPr>
            <w:tcW w:w="2988" w:type="dxa"/>
          </w:tcPr>
          <w:p w:rsidR="00B332EB" w:rsidRDefault="00BE410D">
            <w:r>
              <w:t>Does the teacher have to remind me to stay focused? Y/N?</w:t>
            </w:r>
          </w:p>
          <w:p w:rsidR="00A5284E" w:rsidRDefault="00A5284E"/>
        </w:tc>
        <w:tc>
          <w:tcPr>
            <w:tcW w:w="776" w:type="dxa"/>
          </w:tcPr>
          <w:p w:rsidR="00A5284E" w:rsidRDefault="00A5284E"/>
        </w:tc>
        <w:tc>
          <w:tcPr>
            <w:tcW w:w="3004" w:type="dxa"/>
          </w:tcPr>
          <w:p w:rsidR="00A5284E" w:rsidRDefault="00BE410D">
            <w:r>
              <w:t>Treats teacher with respect</w:t>
            </w:r>
          </w:p>
        </w:tc>
        <w:tc>
          <w:tcPr>
            <w:tcW w:w="760" w:type="dxa"/>
          </w:tcPr>
          <w:p w:rsidR="00A5284E" w:rsidRDefault="00A5284E"/>
        </w:tc>
        <w:tc>
          <w:tcPr>
            <w:tcW w:w="2930" w:type="dxa"/>
          </w:tcPr>
          <w:p w:rsidR="00A5284E" w:rsidRDefault="00A5284E"/>
        </w:tc>
        <w:tc>
          <w:tcPr>
            <w:tcW w:w="835" w:type="dxa"/>
          </w:tcPr>
          <w:p w:rsidR="00A5284E" w:rsidRDefault="00A5284E"/>
        </w:tc>
        <w:tc>
          <w:tcPr>
            <w:tcW w:w="1883" w:type="dxa"/>
          </w:tcPr>
          <w:p w:rsidR="00A5284E" w:rsidRDefault="00A5284E"/>
        </w:tc>
      </w:tr>
    </w:tbl>
    <w:p w:rsidR="00B332EB" w:rsidRDefault="00B332EB"/>
    <w:p w:rsidR="00B332EB" w:rsidRDefault="00B332EB">
      <w:r>
        <w:t xml:space="preserve">Totals:                       </w:t>
      </w:r>
    </w:p>
    <w:p w:rsidR="00A5284E" w:rsidRPr="00B332EB" w:rsidRDefault="00B332EB">
      <w:pPr>
        <w:rPr>
          <w:b/>
          <w:sz w:val="28"/>
        </w:rPr>
      </w:pPr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 w:rsidRPr="00B332EB">
        <w:rPr>
          <w:b/>
          <w:sz w:val="28"/>
        </w:rPr>
        <w:tab/>
        <w:t>Grand Total-</w:t>
      </w:r>
    </w:p>
    <w:sectPr w:rsidR="00A5284E" w:rsidRPr="00B332EB" w:rsidSect="00A5284E">
      <w:pgSz w:w="15840" w:h="12240" w:orient="landscape"/>
      <w:pgMar w:top="1440" w:right="1440" w:bottom="144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5284E"/>
    <w:rsid w:val="00A5284E"/>
    <w:rsid w:val="00B332EB"/>
    <w:rsid w:val="00BE410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81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528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0</Words>
  <Characters>0</Characters>
  <Application>Microsoft Macintosh Word</Application>
  <DocSecurity>0</DocSecurity>
  <Lines>1</Lines>
  <Paragraphs>1</Paragraphs>
  <ScaleCrop>false</ScaleCrop>
  <Company>Flagstaff Arts and Leadership Academy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Buss</dc:creator>
  <cp:keywords/>
  <cp:lastModifiedBy>Sarah Buss</cp:lastModifiedBy>
  <cp:revision>1</cp:revision>
  <cp:lastPrinted>2012-10-16T19:11:00Z</cp:lastPrinted>
  <dcterms:created xsi:type="dcterms:W3CDTF">2012-10-16T17:01:00Z</dcterms:created>
  <dcterms:modified xsi:type="dcterms:W3CDTF">2012-10-16T22:20:00Z</dcterms:modified>
</cp:coreProperties>
</file>